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3" w:rsidRDefault="00C04553" w:rsidP="00C04553">
      <w:pPr>
        <w:jc w:val="center"/>
        <w:rPr>
          <w:rFonts w:ascii="Britannic Bold" w:hAnsi="Britannic Bold"/>
          <w:b/>
          <w:sz w:val="32"/>
        </w:rPr>
      </w:pPr>
    </w:p>
    <w:p w:rsidR="00C04553" w:rsidRDefault="00C04553" w:rsidP="00C04553">
      <w:pPr>
        <w:jc w:val="center"/>
        <w:rPr>
          <w:rFonts w:ascii="Britannic Bold" w:hAnsi="Britannic Bold"/>
          <w:b/>
          <w:sz w:val="32"/>
        </w:rPr>
      </w:pPr>
    </w:p>
    <w:p w:rsidR="00C04553" w:rsidRDefault="00C04553" w:rsidP="00C04553">
      <w:pPr>
        <w:jc w:val="center"/>
        <w:rPr>
          <w:rFonts w:ascii="Britannic Bold" w:hAnsi="Britannic Bold"/>
          <w:b/>
          <w:sz w:val="32"/>
        </w:rPr>
      </w:pPr>
    </w:p>
    <w:p w:rsidR="00C04553" w:rsidRPr="00427D76" w:rsidRDefault="00C04553" w:rsidP="00C04553">
      <w:pPr>
        <w:jc w:val="center"/>
        <w:rPr>
          <w:rFonts w:ascii="Britannic Bold" w:hAnsi="Britannic Bold"/>
          <w:b/>
          <w:sz w:val="32"/>
        </w:rPr>
      </w:pPr>
      <w:r w:rsidRPr="00427D76">
        <w:rPr>
          <w:rFonts w:ascii="Britannic Bold" w:hAnsi="Britannic Bold"/>
          <w:b/>
          <w:sz w:val="32"/>
        </w:rPr>
        <w:t>Birthplaces</w:t>
      </w:r>
    </w:p>
    <w:p w:rsidR="00C04553" w:rsidRPr="00427D76" w:rsidRDefault="00C04553" w:rsidP="00C04553">
      <w:pPr>
        <w:rPr>
          <w:sz w:val="22"/>
        </w:rPr>
      </w:pPr>
    </w:p>
    <w:p w:rsidR="00C04553" w:rsidRPr="00427D76" w:rsidRDefault="00C04553" w:rsidP="00C04553">
      <w:pPr>
        <w:rPr>
          <w:sz w:val="22"/>
        </w:rPr>
      </w:pPr>
    </w:p>
    <w:p w:rsidR="00C04553" w:rsidRDefault="00C04553" w:rsidP="00C04553">
      <w:pPr>
        <w:rPr>
          <w:sz w:val="22"/>
        </w:rPr>
      </w:pPr>
    </w:p>
    <w:p w:rsidR="00C04553" w:rsidRDefault="00C04553" w:rsidP="00C04553">
      <w:pPr>
        <w:rPr>
          <w:sz w:val="22"/>
        </w:rPr>
      </w:pPr>
    </w:p>
    <w:p w:rsidR="00C04553" w:rsidRPr="00427D76" w:rsidRDefault="00C04553" w:rsidP="00C04553">
      <w:pPr>
        <w:rPr>
          <w:sz w:val="22"/>
        </w:rPr>
      </w:pPr>
    </w:p>
    <w:p w:rsidR="00C04553" w:rsidRPr="00427D76" w:rsidRDefault="00C04553" w:rsidP="00C04553">
      <w:pPr>
        <w:rPr>
          <w:sz w:val="22"/>
        </w:rPr>
      </w:pP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Thomas Wilson          Skirling,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Peebleshire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- Jean Blackwood      Carmichael,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Lanarkshire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</w:t>
      </w:r>
      <w:proofErr w:type="gramStart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Thomas Blackwood          Douglas,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Lanarkshire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>?</w:t>
      </w:r>
      <w:proofErr w:type="gram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- Jean Bryce                Carmichael,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Lanarkshire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John Bryce 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Lanarkshire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>?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- Mary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Piercy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Lesmahagow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? Douglas?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Lanarkshire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Wiliam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Wilson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Liberton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>, Midlothian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- Marion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Brydon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</w:t>
      </w:r>
      <w:proofErr w:type="gramStart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Potts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Kirkhope</w:t>
      </w:r>
      <w:proofErr w:type="spellEnd"/>
      <w:proofErr w:type="gramEnd"/>
      <w:r w:rsidRPr="00427D76">
        <w:rPr>
          <w:rFonts w:ascii="Chalkboard" w:hAnsi="Chalkboard" w:cs="Chalkboard"/>
          <w:sz w:val="22"/>
          <w:szCs w:val="22"/>
          <w:lang w:val="en-US"/>
        </w:rPr>
        <w:t>, Selkirkshire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Archibald Potts 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John Potts 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- Elizabeth Irvine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          Archibald Irvine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          - Mary Elliott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- Cecilia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Aitken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Eskdalemuir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Dumfriesshire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</w:t>
      </w:r>
      <w:r w:rsidRPr="00427D76">
        <w:rPr>
          <w:rFonts w:ascii="Arial Unicode MS" w:hAnsi="Arial Unicode MS" w:cs="Arial Unicode MS"/>
          <w:sz w:val="22"/>
          <w:szCs w:val="22"/>
          <w:lang w:val="en-US"/>
        </w:rPr>
        <w:t>☝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John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Aitken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Hawick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>, Roxburghshire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            - Marion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Brydon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        Roxburghshire?</w:t>
      </w: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 xml:space="preserve">David Wilson          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Innerleithen</w:t>
      </w:r>
      <w:proofErr w:type="spellEnd"/>
      <w:r w:rsidRPr="00427D76">
        <w:rPr>
          <w:rFonts w:ascii="Chalkboard" w:hAnsi="Chalkboard" w:cs="Chalkboard"/>
          <w:sz w:val="22"/>
          <w:szCs w:val="22"/>
          <w:lang w:val="en-US"/>
        </w:rPr>
        <w:t xml:space="preserve">, </w:t>
      </w:r>
      <w:proofErr w:type="spellStart"/>
      <w:r w:rsidRPr="00427D76">
        <w:rPr>
          <w:rFonts w:ascii="Chalkboard" w:hAnsi="Chalkboard" w:cs="Chalkboard"/>
          <w:sz w:val="22"/>
          <w:szCs w:val="22"/>
          <w:lang w:val="en-US"/>
        </w:rPr>
        <w:t>Peebleshire</w:t>
      </w:r>
      <w:proofErr w:type="spellEnd"/>
    </w:p>
    <w:p w:rsidR="00C04553" w:rsidRPr="00427D76" w:rsidRDefault="00C04553" w:rsidP="00C04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Chalkboard"/>
          <w:sz w:val="22"/>
          <w:szCs w:val="22"/>
          <w:lang w:val="en-US"/>
        </w:rPr>
      </w:pPr>
    </w:p>
    <w:p w:rsidR="00C04553" w:rsidRDefault="00C04553" w:rsidP="00C04553">
      <w:pPr>
        <w:rPr>
          <w:rFonts w:ascii="Chalkboard" w:hAnsi="Chalkboard" w:cs="Chalkboard"/>
          <w:sz w:val="22"/>
          <w:szCs w:val="22"/>
          <w:lang w:val="en-US"/>
        </w:rPr>
      </w:pPr>
      <w:r w:rsidRPr="00427D76">
        <w:rPr>
          <w:rFonts w:ascii="Chalkboard" w:hAnsi="Chalkboard" w:cs="Chalkboard"/>
          <w:sz w:val="22"/>
          <w:szCs w:val="22"/>
          <w:lang w:val="en-US"/>
        </w:rPr>
        <w:t>William Wilson        Dunedin, New Zealand</w:t>
      </w:r>
    </w:p>
    <w:p w:rsidR="006B1330" w:rsidRDefault="00847B2F"/>
    <w:sectPr w:rsidR="006B1330" w:rsidSect="00847B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pgBorders>
        <w:top w:val="doubleD" w:sz="16" w:space="1" w:color="auto"/>
        <w:left w:val="doubleD" w:sz="16" w:space="4" w:color="auto"/>
        <w:bottom w:val="doubleD" w:sz="16" w:space="1" w:color="auto"/>
        <w:right w:val="doubleD" w:sz="16" w:space="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C0455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C0455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C0455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EC6A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7pt;height:347pt;z-index:-251657216;mso-wrap-edited:f;mso-position-horizontal:center;mso-position-horizontal-relative:margin;mso-position-vertical:center;mso-position-vertical-relative:margin" wrapcoords="-28 0 -28 21506 21600 21506 21600 0 -28 0">
          <v:imagedata r:id="rId1" o:title="Innerleithen.jpg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EC6A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7pt;height:347pt;z-index:-251658240;mso-wrap-edited:f;mso-position-horizontal:center;mso-position-horizontal-relative:margin;mso-position-vertical:center;mso-position-vertical-relative:margin" wrapcoords="-28 0 -28 21506 21600 21506 21600 0 -28 0">
          <v:imagedata r:id="rId1" o:title="Innerleithen.jpg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53" w:rsidRDefault="00EC6A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77pt;height:347pt;z-index:-251656192;mso-wrap-edited:f;mso-position-horizontal:center;mso-position-horizontal-relative:margin;mso-position-vertical:center;mso-position-vertical-relative:margin" wrapcoords="-28 0 -28 21506 21600 21506 21600 0 -28 0">
          <v:imagedata r:id="rId1" o:title="Innerleithen.jp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30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04553"/>
    <w:rsid w:val="00847B2F"/>
    <w:rsid w:val="00C04553"/>
    <w:rsid w:val="00EC6A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3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687EA2"/>
    <w:pPr>
      <w:spacing w:line="360" w:lineRule="auto"/>
      <w:ind w:firstLine="720"/>
    </w:pPr>
    <w:rPr>
      <w:rFonts w:eastAsia="Times"/>
      <w:szCs w:val="20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687EA2"/>
    <w:rPr>
      <w:rFonts w:eastAsia="Times"/>
      <w:sz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04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53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C04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53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2015-07-29T06:12:00Z</cp:lastPrinted>
  <dcterms:created xsi:type="dcterms:W3CDTF">2015-07-29T06:12:00Z</dcterms:created>
  <dcterms:modified xsi:type="dcterms:W3CDTF">2015-07-29T06:15:00Z</dcterms:modified>
</cp:coreProperties>
</file>